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14:00;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16:30;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16:20;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18:30;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